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16CF9" w14:textId="665C3EA6" w:rsidR="0036506D" w:rsidRPr="006A1920" w:rsidRDefault="0036506D">
      <w:pPr>
        <w:rPr>
          <w:u w:val="single"/>
        </w:rPr>
      </w:pPr>
      <w:r w:rsidRPr="006A1920">
        <w:rPr>
          <w:u w:val="single"/>
        </w:rPr>
        <w:t>FROM THE PARISH HEALTH MINISTRY TEAM</w:t>
      </w:r>
    </w:p>
    <w:p w14:paraId="7BDC51C0" w14:textId="74014E0E" w:rsidR="0036506D" w:rsidRPr="006A1920" w:rsidRDefault="0036506D">
      <w:pPr>
        <w:rPr>
          <w:b/>
          <w:bCs/>
        </w:rPr>
      </w:pPr>
      <w:r w:rsidRPr="006A1920">
        <w:rPr>
          <w:b/>
          <w:bCs/>
        </w:rPr>
        <w:t>July is National Immunization Awareness Month</w:t>
      </w:r>
    </w:p>
    <w:p w14:paraId="2951193B" w14:textId="2CA3F8FC" w:rsidR="006A1920" w:rsidRDefault="002D086E" w:rsidP="002432C1">
      <w:r>
        <w:t xml:space="preserve">Vaccines have been proven to prevent infectious diseases that </w:t>
      </w:r>
      <w:r w:rsidR="002728A6">
        <w:t xml:space="preserve">can cause serious illness and even death.  </w:t>
      </w:r>
      <w:r w:rsidR="00F63A99">
        <w:t>There are 14 diseases covered in the series of childhood vaccines recommended from birth to 6</w:t>
      </w:r>
      <w:r w:rsidR="000326F2">
        <w:t xml:space="preserve"> years old</w:t>
      </w:r>
      <w:r w:rsidR="00F63A99">
        <w:t xml:space="preserve">.  </w:t>
      </w:r>
      <w:r w:rsidR="006A1920">
        <w:t xml:space="preserve">Some may seem </w:t>
      </w:r>
      <w:r w:rsidR="0095678B">
        <w:t>rare or non-existent</w:t>
      </w:r>
      <w:r w:rsidR="00D35DAF">
        <w:t xml:space="preserve"> </w:t>
      </w:r>
      <w:r w:rsidR="0095678B">
        <w:t>(e.g.</w:t>
      </w:r>
      <w:r w:rsidR="006A1920">
        <w:t>,</w:t>
      </w:r>
      <w:r w:rsidR="0095678B">
        <w:t xml:space="preserve"> Polio)</w:t>
      </w:r>
      <w:r w:rsidR="006A1920">
        <w:t>, but we continue to vaccinate since it remains a threat in other countries</w:t>
      </w:r>
      <w:r w:rsidR="00D35DAF">
        <w:t>.</w:t>
      </w:r>
      <w:r w:rsidR="006A1920">
        <w:t xml:space="preserve">  </w:t>
      </w:r>
    </w:p>
    <w:p w14:paraId="490B1353" w14:textId="43E51F22" w:rsidR="00C00740" w:rsidRDefault="002D086E" w:rsidP="002432C1">
      <w:r>
        <w:t>Serious side effects</w:t>
      </w:r>
      <w:r w:rsidR="00D35DAF">
        <w:t xml:space="preserve"> from vaccines</w:t>
      </w:r>
      <w:r>
        <w:t xml:space="preserve"> are very rare</w:t>
      </w:r>
      <w:r w:rsidR="00C00740">
        <w:t>, especially when you consider the millions of doses given</w:t>
      </w:r>
      <w:r w:rsidR="0095678B">
        <w:t xml:space="preserve"> over the years</w:t>
      </w:r>
      <w:r w:rsidR="00C00740">
        <w:t>.  Vaccine safety is monitored very closely through a federal program and US vaccine</w:t>
      </w:r>
      <w:r w:rsidR="00EC03EF">
        <w:t xml:space="preserve"> supplies </w:t>
      </w:r>
      <w:r w:rsidR="00C00740">
        <w:t xml:space="preserve">are </w:t>
      </w:r>
      <w:r w:rsidR="00EC03EF">
        <w:t>currently the safest in our history.</w:t>
      </w:r>
      <w:r w:rsidR="00C00740">
        <w:t xml:space="preserve">  </w:t>
      </w:r>
      <w:r w:rsidR="00DA152F">
        <w:t xml:space="preserve">Even so, </w:t>
      </w:r>
      <w:r w:rsidR="0060160A">
        <w:t xml:space="preserve">some </w:t>
      </w:r>
      <w:r w:rsidR="00DA152F">
        <w:t xml:space="preserve">people still choose to believe outdated claims like that </w:t>
      </w:r>
      <w:r w:rsidR="00D35DAF">
        <w:t xml:space="preserve">of vaccines causing autism when scientific research has </w:t>
      </w:r>
      <w:r w:rsidR="0060160A">
        <w:t>shown</w:t>
      </w:r>
      <w:r w:rsidR="00D35DAF">
        <w:t xml:space="preserve"> no association.</w:t>
      </w:r>
      <w:r w:rsidR="00DA152F">
        <w:t xml:space="preserve">  </w:t>
      </w:r>
      <w:r w:rsidR="002B6FC1">
        <w:t xml:space="preserve">Having the infection (e.g., measles) may provide higher levels of immunity but, the child and others they inadvertently expose are placed at risk for serious illness and even death.  </w:t>
      </w:r>
      <w:r w:rsidR="0060160A">
        <w:t xml:space="preserve">Childhood </w:t>
      </w:r>
      <w:r w:rsidR="001E3F4B">
        <w:t>v</w:t>
      </w:r>
      <w:r w:rsidR="0060160A">
        <w:t>accin</w:t>
      </w:r>
      <w:r w:rsidR="001E3F4B">
        <w:t>ations</w:t>
      </w:r>
      <w:r w:rsidR="0060160A">
        <w:t xml:space="preserve"> are the safest way to protect </w:t>
      </w:r>
      <w:r w:rsidR="002B6FC1">
        <w:t>everyone.</w:t>
      </w:r>
    </w:p>
    <w:p w14:paraId="6CC8D0B4" w14:textId="03F007A7" w:rsidR="002432C1" w:rsidRDefault="008C4270" w:rsidP="002432C1">
      <w:r>
        <w:t>I</w:t>
      </w:r>
      <w:r w:rsidR="002432C1">
        <w:t xml:space="preserve">mmunization </w:t>
      </w:r>
      <w:r w:rsidR="009E77B2">
        <w:t xml:space="preserve">recommendations and schedules are too </w:t>
      </w:r>
      <w:r w:rsidR="00624F79">
        <w:t xml:space="preserve">complex to include here so please </w:t>
      </w:r>
      <w:r w:rsidR="008B47E4">
        <w:t>go</w:t>
      </w:r>
      <w:r w:rsidR="00624F79">
        <w:t xml:space="preserve"> to the Center for Disease Control (CDC) website for this information. </w:t>
      </w:r>
      <w:r w:rsidR="002432C1">
        <w:t xml:space="preserve"> </w:t>
      </w:r>
      <w:r w:rsidR="00624F79">
        <w:t xml:space="preserve">You can also access </w:t>
      </w:r>
      <w:r w:rsidR="002432C1">
        <w:t xml:space="preserve">vaccine specific information </w:t>
      </w:r>
      <w:r w:rsidR="00E11422">
        <w:t>sheets,</w:t>
      </w:r>
      <w:r w:rsidR="00624F79">
        <w:t xml:space="preserve"> </w:t>
      </w:r>
      <w:r w:rsidR="00EC03EF">
        <w:t>and much more</w:t>
      </w:r>
      <w:r w:rsidR="00624F79">
        <w:t>.</w:t>
      </w:r>
      <w:r w:rsidR="00EC03EF">
        <w:t xml:space="preserve"> (</w:t>
      </w:r>
      <w:hyperlink r:id="rId5" w:history="1">
        <w:r w:rsidR="00EC03EF" w:rsidRPr="006963D3">
          <w:rPr>
            <w:rStyle w:val="Hyperlink"/>
          </w:rPr>
          <w:t>www.cdc.gov</w:t>
        </w:r>
      </w:hyperlink>
      <w:r w:rsidR="00EC03EF">
        <w:t xml:space="preserve"> </w:t>
      </w:r>
      <w:r w:rsidR="00E11422">
        <w:t xml:space="preserve">then find “Vaccines and Immunizations” </w:t>
      </w:r>
      <w:r w:rsidR="00EC03EF">
        <w:t>under the tab</w:t>
      </w:r>
      <w:r w:rsidR="00E11422">
        <w:t>:</w:t>
      </w:r>
      <w:r w:rsidR="00624F79">
        <w:t xml:space="preserve"> </w:t>
      </w:r>
      <w:r w:rsidR="00EC03EF">
        <w:t>“Healthy Living”</w:t>
      </w:r>
      <w:r w:rsidR="00E11422">
        <w:t>)</w:t>
      </w:r>
      <w:r w:rsidR="00EC03EF">
        <w:t xml:space="preserve"> </w:t>
      </w:r>
    </w:p>
    <w:p w14:paraId="62A25FA9" w14:textId="1C193ECA" w:rsidR="005C30AE" w:rsidRDefault="00E11422">
      <w:r>
        <w:t xml:space="preserve">It is important to stay on schedule </w:t>
      </w:r>
      <w:r w:rsidR="008C4270">
        <w:t xml:space="preserve">with vaccinations </w:t>
      </w:r>
      <w:r>
        <w:t>since it</w:t>
      </w:r>
      <w:r w:rsidR="005C30AE">
        <w:t xml:space="preserve"> is designed to protect young children when they are most vulnerable to serious harm</w:t>
      </w:r>
      <w:r w:rsidR="008C4270">
        <w:t>,</w:t>
      </w:r>
      <w:r w:rsidR="005C30AE">
        <w:t xml:space="preserve"> before they are likely to be exposed.  </w:t>
      </w:r>
      <w:r>
        <w:t>Since immunity can fade over time</w:t>
      </w:r>
      <w:r w:rsidR="006A1920">
        <w:t xml:space="preserve"> after some vaccines</w:t>
      </w:r>
      <w:r>
        <w:t xml:space="preserve">, </w:t>
      </w:r>
      <w:r w:rsidR="005C30AE">
        <w:t xml:space="preserve">additional doses are required </w:t>
      </w:r>
      <w:r>
        <w:t>as they get older.</w:t>
      </w:r>
      <w:r w:rsidR="005C30AE">
        <w:t xml:space="preserve">  </w:t>
      </w:r>
    </w:p>
    <w:p w14:paraId="149EE694" w14:textId="70897388" w:rsidR="005336F6" w:rsidRDefault="005C30AE">
      <w:r>
        <w:t>Older kids (7 – 18</w:t>
      </w:r>
      <w:r w:rsidR="00E11422">
        <w:t xml:space="preserve"> years old</w:t>
      </w:r>
      <w:r>
        <w:t xml:space="preserve">) need protection from </w:t>
      </w:r>
      <w:r w:rsidR="006A1920">
        <w:t>two other</w:t>
      </w:r>
      <w:r>
        <w:t xml:space="preserve"> diseases they may encounter.  </w:t>
      </w:r>
      <w:r w:rsidR="009E77B2">
        <w:t>This age group becomes at risk for Meningococcal disease and Human Papillomavirus (HPV)</w:t>
      </w:r>
      <w:r w:rsidR="006A1920">
        <w:t xml:space="preserve"> infection</w:t>
      </w:r>
      <w:r w:rsidR="009E77B2">
        <w:t xml:space="preserve">.  </w:t>
      </w:r>
      <w:r w:rsidR="00E11422">
        <w:t>V</w:t>
      </w:r>
      <w:r w:rsidR="009E77B2">
        <w:t>accines</w:t>
      </w:r>
      <w:r w:rsidR="00E11422">
        <w:t xml:space="preserve"> against these </w:t>
      </w:r>
      <w:r w:rsidR="009E77B2">
        <w:t>are recommended beginning at age 11-12.</w:t>
      </w:r>
    </w:p>
    <w:p w14:paraId="3851F725" w14:textId="7E515F0B" w:rsidR="00624F79" w:rsidRDefault="00624F79">
      <w:r>
        <w:t>It is very important to keep a record of vaccinations</w:t>
      </w:r>
      <w:r w:rsidR="00B709C9">
        <w:t xml:space="preserve">!  It should </w:t>
      </w:r>
      <w:r>
        <w:t xml:space="preserve">include the name of the vaccine, </w:t>
      </w:r>
      <w:r w:rsidR="00B709C9">
        <w:t xml:space="preserve">dose, </w:t>
      </w:r>
      <w:r>
        <w:t>date given, and who gave it so you can go back to that office for any official document</w:t>
      </w:r>
      <w:r w:rsidR="00B709C9">
        <w:t>ation</w:t>
      </w:r>
      <w:r>
        <w:t xml:space="preserve"> </w:t>
      </w:r>
      <w:r w:rsidR="00B709C9">
        <w:t xml:space="preserve">when needed.  You will </w:t>
      </w:r>
      <w:r w:rsidR="000326F2">
        <w:t xml:space="preserve">likely </w:t>
      </w:r>
      <w:r w:rsidR="006A1920">
        <w:t xml:space="preserve">be asked </w:t>
      </w:r>
      <w:r w:rsidR="000326F2">
        <w:t>to provide it for</w:t>
      </w:r>
      <w:r>
        <w:t xml:space="preserve"> day care</w:t>
      </w:r>
      <w:r w:rsidR="00B709C9">
        <w:t>,</w:t>
      </w:r>
      <w:r w:rsidR="000326F2">
        <w:t xml:space="preserve"> </w:t>
      </w:r>
      <w:r>
        <w:t>school</w:t>
      </w:r>
      <w:r w:rsidR="000326F2">
        <w:t>, camp, or an athletic team</w:t>
      </w:r>
      <w:r>
        <w:t xml:space="preserve">.  Some vaccinations </w:t>
      </w:r>
      <w:r w:rsidR="00B709C9">
        <w:t xml:space="preserve">may be </w:t>
      </w:r>
      <w:r>
        <w:t>reported by the doctor’s office in a</w:t>
      </w:r>
      <w:r w:rsidR="00B709C9">
        <w:t xml:space="preserve"> state-wide database</w:t>
      </w:r>
      <w:r w:rsidR="000326F2">
        <w:t>, but this may not include all</w:t>
      </w:r>
      <w:r w:rsidR="00B709C9">
        <w:t xml:space="preserve">.  </w:t>
      </w:r>
      <w:r w:rsidR="001E3F4B">
        <w:t xml:space="preserve">Ask </w:t>
      </w:r>
      <w:r w:rsidR="002B6FC1">
        <w:t>your child’s</w:t>
      </w:r>
      <w:r w:rsidR="001E3F4B">
        <w:t xml:space="preserve"> doctor</w:t>
      </w:r>
      <w:r w:rsidR="00722370">
        <w:t xml:space="preserve"> to determine what their practice is.  </w:t>
      </w:r>
      <w:r w:rsidR="00B709C9">
        <w:t xml:space="preserve">A tracking </w:t>
      </w:r>
      <w:r w:rsidR="000326F2">
        <w:t>form that also includes a development tracker can be downloaded from the CDC website.</w:t>
      </w:r>
      <w:r w:rsidR="008C4270">
        <w:t xml:space="preserve">  </w:t>
      </w:r>
    </w:p>
    <w:p w14:paraId="6DB32D0D" w14:textId="3FA0B18F" w:rsidR="008C4270" w:rsidRDefault="008C4270">
      <w:r>
        <w:t xml:space="preserve">Maintaining a tracking record will also help you to be prepared.  Check it before each </w:t>
      </w:r>
      <w:r w:rsidR="002B6FC1">
        <w:t xml:space="preserve">doctor </w:t>
      </w:r>
      <w:r>
        <w:t xml:space="preserve">visit </w:t>
      </w:r>
      <w:bookmarkStart w:id="0" w:name="_GoBack"/>
      <w:bookmarkEnd w:id="0"/>
      <w:r>
        <w:t xml:space="preserve">to identify upcoming vaccinations, go to the CDC website to obtain information about the vaccine, </w:t>
      </w:r>
      <w:r w:rsidR="00C02E94">
        <w:t xml:space="preserve">and make a list of </w:t>
      </w:r>
      <w:r w:rsidR="00722370">
        <w:t xml:space="preserve">things </w:t>
      </w:r>
      <w:r w:rsidR="00C02E94">
        <w:t>you would like to discuss.  Remember, healthcare is a partnership!</w:t>
      </w:r>
    </w:p>
    <w:p w14:paraId="447A7B56" w14:textId="29DA75FA" w:rsidR="00C02E94" w:rsidRDefault="00C02E94"/>
    <w:p w14:paraId="3CECB93C" w14:textId="2D506775" w:rsidR="00C02E94" w:rsidRDefault="00C02E94" w:rsidP="00C02E94">
      <w:pPr>
        <w:spacing w:after="0"/>
      </w:pPr>
      <w:r>
        <w:t>Submitted by:  Vicky Shelton, D.Ph.</w:t>
      </w:r>
    </w:p>
    <w:p w14:paraId="009DB033" w14:textId="309438B4" w:rsidR="00C02E94" w:rsidRDefault="00C02E94" w:rsidP="00C02E94">
      <w:pPr>
        <w:spacing w:after="0"/>
      </w:pPr>
      <w:r>
        <w:t>CSUMC Parish Health Ministry Team</w:t>
      </w:r>
    </w:p>
    <w:p w14:paraId="415017F9" w14:textId="0D2FE9C4" w:rsidR="00C02E94" w:rsidRDefault="00C02E94" w:rsidP="00C02E94">
      <w:pPr>
        <w:spacing w:after="0"/>
      </w:pPr>
      <w:r>
        <w:t>July 2019</w:t>
      </w:r>
    </w:p>
    <w:p w14:paraId="43877C1D" w14:textId="77777777" w:rsidR="009E77B2" w:rsidRDefault="009E77B2"/>
    <w:sectPr w:rsidR="009E7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A0110"/>
    <w:multiLevelType w:val="hybridMultilevel"/>
    <w:tmpl w:val="C4627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6D"/>
    <w:rsid w:val="000326F2"/>
    <w:rsid w:val="001E3F4B"/>
    <w:rsid w:val="002432C1"/>
    <w:rsid w:val="002728A6"/>
    <w:rsid w:val="002B6FC1"/>
    <w:rsid w:val="002D086E"/>
    <w:rsid w:val="002E0952"/>
    <w:rsid w:val="0036506D"/>
    <w:rsid w:val="005336F6"/>
    <w:rsid w:val="005C30AE"/>
    <w:rsid w:val="0060160A"/>
    <w:rsid w:val="00624F79"/>
    <w:rsid w:val="0062620D"/>
    <w:rsid w:val="006A1920"/>
    <w:rsid w:val="00722370"/>
    <w:rsid w:val="008B47E4"/>
    <w:rsid w:val="008C4270"/>
    <w:rsid w:val="0092577C"/>
    <w:rsid w:val="0095678B"/>
    <w:rsid w:val="009A0457"/>
    <w:rsid w:val="009E77B2"/>
    <w:rsid w:val="00B709C9"/>
    <w:rsid w:val="00C00740"/>
    <w:rsid w:val="00C02E94"/>
    <w:rsid w:val="00D35DAF"/>
    <w:rsid w:val="00DA152F"/>
    <w:rsid w:val="00E11422"/>
    <w:rsid w:val="00EC03EF"/>
    <w:rsid w:val="00F6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E7202"/>
  <w15:chartTrackingRefBased/>
  <w15:docId w15:val="{8C4DC348-C044-47D5-8F89-D01A48CA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620D"/>
    <w:rPr>
      <w:b/>
      <w:bCs/>
    </w:rPr>
  </w:style>
  <w:style w:type="paragraph" w:styleId="ListParagraph">
    <w:name w:val="List Paragraph"/>
    <w:basedOn w:val="Normal"/>
    <w:uiPriority w:val="34"/>
    <w:qFormat/>
    <w:rsid w:val="002432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3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9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d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Shelton</dc:creator>
  <cp:keywords/>
  <dc:description/>
  <cp:lastModifiedBy>Vicky Shelton</cp:lastModifiedBy>
  <cp:revision>3</cp:revision>
  <cp:lastPrinted>2019-07-07T23:54:00Z</cp:lastPrinted>
  <dcterms:created xsi:type="dcterms:W3CDTF">2019-07-07T19:02:00Z</dcterms:created>
  <dcterms:modified xsi:type="dcterms:W3CDTF">2019-07-07T23:54:00Z</dcterms:modified>
</cp:coreProperties>
</file>